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560" w14:textId="77777777" w:rsidR="00D45752" w:rsidRPr="001A21AA" w:rsidRDefault="00D45752" w:rsidP="001A21AA">
      <w:pPr>
        <w:pStyle w:val="font8"/>
        <w:ind w:left="1440" w:firstLine="720"/>
        <w:rPr>
          <w:rFonts w:asciiTheme="majorHAnsi" w:hAnsiTheme="majorHAnsi" w:cstheme="majorHAnsi"/>
          <w:b/>
          <w:bCs/>
          <w:sz w:val="44"/>
          <w:szCs w:val="44"/>
        </w:rPr>
      </w:pPr>
      <w:r w:rsidRPr="001A21AA">
        <w:rPr>
          <w:rFonts w:asciiTheme="majorHAnsi" w:hAnsiTheme="majorHAnsi" w:cstheme="majorHAnsi"/>
          <w:b/>
          <w:bCs/>
          <w:sz w:val="44"/>
          <w:szCs w:val="44"/>
        </w:rPr>
        <w:t xml:space="preserve">Book Summaries </w:t>
      </w:r>
    </w:p>
    <w:p w14:paraId="27915942" w14:textId="77777777" w:rsidR="00D45752" w:rsidRDefault="00D45752" w:rsidP="00186061">
      <w:pPr>
        <w:pStyle w:val="font8"/>
        <w:rPr>
          <w:rFonts w:asciiTheme="majorHAnsi" w:hAnsiTheme="majorHAnsi" w:cstheme="majorHAnsi"/>
          <w:b/>
          <w:bCs/>
          <w:sz w:val="28"/>
          <w:szCs w:val="28"/>
        </w:rPr>
      </w:pPr>
    </w:p>
    <w:p w14:paraId="6FE95C27" w14:textId="6FFF1339" w:rsidR="00186061" w:rsidRPr="00186061" w:rsidRDefault="00186061" w:rsidP="00186061">
      <w:pPr>
        <w:pStyle w:val="font8"/>
        <w:rPr>
          <w:rFonts w:asciiTheme="majorHAnsi" w:hAnsiTheme="majorHAnsi" w:cstheme="majorHAnsi"/>
          <w:b/>
          <w:bCs/>
          <w:sz w:val="28"/>
          <w:szCs w:val="28"/>
        </w:rPr>
      </w:pPr>
      <w:r w:rsidRPr="00186061">
        <w:rPr>
          <w:rFonts w:asciiTheme="majorHAnsi" w:hAnsiTheme="majorHAnsi" w:cstheme="majorHAnsi"/>
          <w:b/>
          <w:bCs/>
          <w:sz w:val="28"/>
          <w:szCs w:val="28"/>
        </w:rPr>
        <w:t>Thanksgiving with the Bully</w:t>
      </w:r>
    </w:p>
    <w:p w14:paraId="052664EC" w14:textId="2CFA63A3" w:rsidR="00186061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CCD3D02" wp14:editId="08AA3292">
            <wp:extent cx="1771650" cy="17716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86978" w14:textId="2F5A4A14" w:rsidR="00186061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Royal </w:t>
      </w:r>
      <w:r w:rsidRPr="006A523E">
        <w:rPr>
          <w:rFonts w:asciiTheme="majorHAnsi" w:hAnsiTheme="majorHAnsi" w:cstheme="majorHAnsi"/>
          <w:sz w:val="28"/>
          <w:szCs w:val="28"/>
        </w:rPr>
        <w:t>is constantly being picked on and has been called mean names</w:t>
      </w:r>
      <w:r>
        <w:rPr>
          <w:rFonts w:asciiTheme="majorHAnsi" w:hAnsiTheme="majorHAnsi" w:cstheme="majorHAnsi"/>
          <w:sz w:val="28"/>
          <w:szCs w:val="28"/>
        </w:rPr>
        <w:t xml:space="preserve"> by the new kid Tony</w:t>
      </w:r>
      <w:r w:rsidRPr="006A523E">
        <w:rPr>
          <w:rFonts w:asciiTheme="majorHAnsi" w:hAnsiTheme="majorHAnsi" w:cstheme="majorHAnsi"/>
          <w:sz w:val="28"/>
          <w:szCs w:val="28"/>
        </w:rPr>
        <w:t xml:space="preserve">. He told his teacher and </w:t>
      </w:r>
      <w:r>
        <w:rPr>
          <w:rFonts w:asciiTheme="majorHAnsi" w:hAnsiTheme="majorHAnsi" w:cstheme="majorHAnsi"/>
          <w:sz w:val="28"/>
          <w:szCs w:val="28"/>
        </w:rPr>
        <w:t xml:space="preserve">even </w:t>
      </w:r>
      <w:r w:rsidRPr="006A523E">
        <w:rPr>
          <w:rFonts w:asciiTheme="majorHAnsi" w:hAnsiTheme="majorHAnsi" w:cstheme="majorHAnsi"/>
          <w:sz w:val="28"/>
          <w:szCs w:val="28"/>
        </w:rPr>
        <w:t xml:space="preserve">the principle </w:t>
      </w:r>
      <w:r w:rsidR="001A21AA">
        <w:rPr>
          <w:rFonts w:asciiTheme="majorHAnsi" w:hAnsiTheme="majorHAnsi" w:cstheme="majorHAnsi"/>
          <w:sz w:val="28"/>
          <w:szCs w:val="28"/>
        </w:rPr>
        <w:t>to no avail</w:t>
      </w:r>
      <w:r w:rsidRPr="006A523E">
        <w:rPr>
          <w:rFonts w:asciiTheme="majorHAnsi" w:hAnsiTheme="majorHAnsi" w:cstheme="majorHAnsi"/>
          <w:sz w:val="28"/>
          <w:szCs w:val="28"/>
        </w:rPr>
        <w:t>.</w:t>
      </w:r>
    </w:p>
    <w:p w14:paraId="6DF313AE" w14:textId="4F41AE6C" w:rsidR="00186061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hAnsiTheme="majorHAnsi" w:cstheme="majorHAnsi"/>
          <w:sz w:val="28"/>
          <w:szCs w:val="28"/>
        </w:rPr>
        <w:t xml:space="preserve">With the support of his parents, Royal was able to stand up for himself and confront </w:t>
      </w:r>
      <w:r>
        <w:rPr>
          <w:rFonts w:asciiTheme="majorHAnsi" w:hAnsiTheme="majorHAnsi" w:cstheme="majorHAnsi"/>
          <w:sz w:val="28"/>
          <w:szCs w:val="28"/>
        </w:rPr>
        <w:t>the</w:t>
      </w:r>
      <w:r w:rsidRPr="006A523E">
        <w:rPr>
          <w:rFonts w:asciiTheme="majorHAnsi" w:hAnsiTheme="majorHAnsi" w:cstheme="majorHAnsi"/>
          <w:sz w:val="28"/>
          <w:szCs w:val="28"/>
        </w:rPr>
        <w:t xml:space="preserve"> bully. Royal felt empowered and victorious, until he got a sneak peak of Tony’s life during Thanksgiving break.</w:t>
      </w:r>
      <w:r>
        <w:rPr>
          <w:rFonts w:asciiTheme="majorHAnsi" w:hAnsiTheme="majorHAnsi" w:cstheme="majorHAnsi"/>
          <w:sz w:val="28"/>
          <w:szCs w:val="28"/>
        </w:rPr>
        <w:t xml:space="preserve"> Read what happens when Royal discovers the truth about the school bully.</w:t>
      </w:r>
    </w:p>
    <w:p w14:paraId="2146FA6A" w14:textId="536FF5C6" w:rsidR="00186061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hAnsiTheme="majorHAnsi" w:cstheme="majorHAnsi"/>
          <w:sz w:val="28"/>
          <w:szCs w:val="28"/>
        </w:rPr>
        <w:t>This fictional picture publication was created to help bring awareness to bullying, a nationwide issue that at least one in five students experience</w:t>
      </w:r>
      <w:r w:rsidR="001A21AA">
        <w:rPr>
          <w:rFonts w:asciiTheme="majorHAnsi" w:hAnsiTheme="majorHAnsi" w:cstheme="majorHAnsi"/>
          <w:sz w:val="28"/>
          <w:szCs w:val="28"/>
        </w:rPr>
        <w:t>.</w:t>
      </w:r>
    </w:p>
    <w:p w14:paraId="3B018641" w14:textId="02DC64CA" w:rsidR="00186061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 w:rsidRPr="00B85330">
        <w:rPr>
          <w:rFonts w:asciiTheme="majorHAnsi" w:hAnsiTheme="majorHAnsi" w:cstheme="majorHAnsi"/>
          <w:i/>
          <w:iCs/>
          <w:sz w:val="28"/>
          <w:szCs w:val="28"/>
          <w:u w:val="single"/>
        </w:rPr>
        <w:t>Thanksgiving with the Bully</w:t>
      </w:r>
      <w:r>
        <w:rPr>
          <w:rFonts w:asciiTheme="majorHAnsi" w:hAnsiTheme="majorHAnsi" w:cstheme="majorHAnsi"/>
          <w:sz w:val="28"/>
          <w:szCs w:val="28"/>
        </w:rPr>
        <w:t xml:space="preserve"> is great for social emotional learning, building interpersonal relationships, teaching the importance of safety, and </w:t>
      </w:r>
      <w:r w:rsidR="001A21AA">
        <w:rPr>
          <w:rFonts w:asciiTheme="majorHAnsi" w:hAnsiTheme="majorHAnsi" w:cstheme="majorHAnsi"/>
          <w:sz w:val="28"/>
          <w:szCs w:val="28"/>
        </w:rPr>
        <w:t>can help</w:t>
      </w:r>
      <w:r>
        <w:rPr>
          <w:rFonts w:asciiTheme="majorHAnsi" w:hAnsiTheme="majorHAnsi" w:cstheme="majorHAnsi"/>
          <w:sz w:val="28"/>
          <w:szCs w:val="28"/>
        </w:rPr>
        <w:t xml:space="preserve"> dismantl</w:t>
      </w:r>
      <w:r w:rsidR="001A21AA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 xml:space="preserve"> the bullying epidemic. </w:t>
      </w:r>
    </w:p>
    <w:p w14:paraId="3BD75990" w14:textId="73CFD2F5" w:rsidR="00186061" w:rsidRPr="006A523E" w:rsidRDefault="00186061" w:rsidP="00186061">
      <w:pPr>
        <w:pStyle w:val="font8"/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hAnsiTheme="majorHAnsi" w:cstheme="majorHAnsi"/>
          <w:sz w:val="28"/>
          <w:szCs w:val="28"/>
        </w:rPr>
        <w:t>Readers in grades 2nd-4th may benefit best from this book!</w:t>
      </w:r>
    </w:p>
    <w:p w14:paraId="1F19D95D" w14:textId="77777777" w:rsidR="00186061" w:rsidRDefault="00186061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483F9D0" w14:textId="77777777" w:rsidR="00186061" w:rsidRDefault="00186061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805E828" w14:textId="77777777" w:rsidR="00186061" w:rsidRDefault="00186061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6275123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CA07846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7145928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F93B570" w14:textId="63330359" w:rsidR="00186061" w:rsidRPr="006A523E" w:rsidRDefault="00186061" w:rsidP="001860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A523E">
        <w:rPr>
          <w:rFonts w:asciiTheme="majorHAnsi" w:hAnsiTheme="majorHAnsi" w:cstheme="majorHAnsi"/>
          <w:b/>
          <w:bCs/>
          <w:sz w:val="28"/>
          <w:szCs w:val="28"/>
        </w:rPr>
        <w:lastRenderedPageBreak/>
        <w:t>You Are: Tu Eres</w:t>
      </w:r>
    </w:p>
    <w:p w14:paraId="70A47881" w14:textId="72966BAD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</w:p>
    <w:p w14:paraId="0FADB534" w14:textId="09470F81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E0CAFB3" wp14:editId="37BD3993">
            <wp:extent cx="1720850" cy="1720850"/>
            <wp:effectExtent l="0" t="0" r="0" b="0"/>
            <wp:docPr id="6" name="Picture 6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A72A7" w14:textId="77777777" w:rsidR="00D45752" w:rsidRDefault="00D45752" w:rsidP="00186061">
      <w:pPr>
        <w:rPr>
          <w:rFonts w:asciiTheme="majorHAnsi" w:hAnsiTheme="majorHAnsi" w:cstheme="majorHAnsi"/>
          <w:sz w:val="28"/>
          <w:szCs w:val="28"/>
        </w:rPr>
      </w:pPr>
    </w:p>
    <w:p w14:paraId="70AFDF80" w14:textId="77777777" w:rsidR="00186061" w:rsidRPr="006A523E" w:rsidRDefault="00186061" w:rsidP="00186061">
      <w:pPr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eastAsiaTheme="minorHAnsi" w:hAnsiTheme="majorHAnsi" w:cstheme="majorHAnsi"/>
          <w:sz w:val="28"/>
          <w:szCs w:val="28"/>
        </w:rPr>
        <w:t xml:space="preserve">“You are strong. You are important. You are beautiful.” </w:t>
      </w:r>
    </w:p>
    <w:p w14:paraId="261E2E68" w14:textId="77777777" w:rsidR="00186061" w:rsidRPr="006A523E" w:rsidRDefault="00186061" w:rsidP="00186061">
      <w:pPr>
        <w:tabs>
          <w:tab w:val="left" w:pos="6110"/>
        </w:tabs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hAnsiTheme="majorHAnsi" w:cstheme="majorHAnsi"/>
          <w:sz w:val="28"/>
          <w:szCs w:val="28"/>
        </w:rPr>
        <w:tab/>
      </w:r>
    </w:p>
    <w:p w14:paraId="6EE71DD3" w14:textId="77777777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  <w:r w:rsidRPr="006A523E">
        <w:rPr>
          <w:rFonts w:asciiTheme="majorHAnsi" w:hAnsiTheme="majorHAnsi" w:cstheme="majorHAnsi"/>
          <w:sz w:val="28"/>
          <w:szCs w:val="28"/>
        </w:rPr>
        <w:t>Although there is no true storyline, </w:t>
      </w:r>
      <w:r w:rsidRPr="00D73180">
        <w:rPr>
          <w:rFonts w:asciiTheme="majorHAnsi" w:hAnsiTheme="majorHAnsi" w:cstheme="majorHAnsi"/>
          <w:i/>
          <w:iCs/>
          <w:sz w:val="28"/>
          <w:szCs w:val="28"/>
          <w:u w:val="single"/>
        </w:rPr>
        <w:t>You Are: Tu Eres</w:t>
      </w:r>
      <w:r w:rsidRPr="00D73180">
        <w:rPr>
          <w:rFonts w:asciiTheme="majorHAnsi" w:hAnsiTheme="majorHAnsi" w:cstheme="majorHAnsi"/>
          <w:sz w:val="28"/>
          <w:szCs w:val="28"/>
          <w:u w:val="single"/>
        </w:rPr>
        <w:t> </w:t>
      </w:r>
      <w:r w:rsidRPr="006A523E">
        <w:rPr>
          <w:rFonts w:asciiTheme="majorHAnsi" w:hAnsiTheme="majorHAnsi" w:cstheme="majorHAnsi"/>
          <w:sz w:val="28"/>
          <w:szCs w:val="28"/>
        </w:rPr>
        <w:t xml:space="preserve">is a simple yet unique picture book that teach young readers the power of positive affirmations. The affirmative words on each page can create a positive self-image and boost self-esteem for the reader and listener. Each page is filled with diverse characters from underrepresented groups like vitiligo, amputees, and other minority groups. This book is also a dual-language publication helping introduce and further expose young readers to a second language. </w:t>
      </w:r>
    </w:p>
    <w:p w14:paraId="337023E2" w14:textId="77777777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</w:p>
    <w:p w14:paraId="701D753B" w14:textId="77777777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  <w:r w:rsidRPr="00D73180">
        <w:rPr>
          <w:rFonts w:asciiTheme="majorHAnsi" w:hAnsiTheme="majorHAnsi" w:cstheme="majorHAnsi"/>
          <w:i/>
          <w:iCs/>
          <w:sz w:val="28"/>
          <w:szCs w:val="28"/>
          <w:u w:val="single"/>
        </w:rPr>
        <w:t>You Are: Tue Eres</w:t>
      </w:r>
      <w:r>
        <w:rPr>
          <w:rFonts w:asciiTheme="majorHAnsi" w:hAnsiTheme="majorHAnsi" w:cstheme="majorHAnsi"/>
          <w:sz w:val="28"/>
          <w:szCs w:val="28"/>
        </w:rPr>
        <w:t xml:space="preserve"> is a great introduction to self-esteem building, self-empowerment, and autonomous positive thinking.</w:t>
      </w:r>
    </w:p>
    <w:p w14:paraId="35275A5C" w14:textId="77777777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</w:p>
    <w:p w14:paraId="41C25410" w14:textId="77777777" w:rsidR="00186061" w:rsidRPr="006A523E" w:rsidRDefault="00186061" w:rsidP="0018606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This publication is best fit for young reader up until the 2</w:t>
      </w:r>
      <w:r w:rsidRPr="001A1A9B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sz w:val="28"/>
          <w:szCs w:val="28"/>
        </w:rPr>
        <w:t xml:space="preserve"> grade.</w:t>
      </w:r>
    </w:p>
    <w:p w14:paraId="571FBF14" w14:textId="0069B6CC" w:rsidR="00186061" w:rsidRDefault="00186061" w:rsidP="00186061">
      <w:pPr>
        <w:rPr>
          <w:rFonts w:asciiTheme="majorHAnsi" w:hAnsiTheme="majorHAnsi" w:cstheme="majorHAnsi"/>
          <w:sz w:val="28"/>
          <w:szCs w:val="28"/>
        </w:rPr>
      </w:pPr>
    </w:p>
    <w:p w14:paraId="77F2573A" w14:textId="77777777" w:rsidR="00186061" w:rsidRPr="006A523E" w:rsidRDefault="00186061" w:rsidP="00186061">
      <w:pPr>
        <w:rPr>
          <w:rFonts w:asciiTheme="majorHAnsi" w:hAnsiTheme="majorHAnsi" w:cstheme="majorHAnsi"/>
          <w:sz w:val="28"/>
          <w:szCs w:val="28"/>
        </w:rPr>
      </w:pPr>
    </w:p>
    <w:p w14:paraId="08F98288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1CBBB4E8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7989AE4A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672F6053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57162FB9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516B4424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02F1F635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7EC96F68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456F2D12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6BA1D9AC" w14:textId="77777777" w:rsidR="001A21AA" w:rsidRDefault="001A21AA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27093AAB" w14:textId="3B28959E" w:rsidR="00186061" w:rsidRDefault="00186061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lastRenderedPageBreak/>
        <w:t>Boy’s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Wash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Their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Hands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Too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: Los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Ninos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</w:t>
      </w:r>
      <w:proofErr w:type="spellStart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>Tambien</w:t>
      </w:r>
      <w:proofErr w:type="spellEnd"/>
      <w:r w:rsidRPr="00031A85">
        <w:rPr>
          <w:rFonts w:asciiTheme="majorHAnsi" w:hAnsiTheme="majorHAnsi" w:cstheme="majorHAnsi"/>
          <w:b/>
          <w:bCs/>
          <w:sz w:val="28"/>
          <w:szCs w:val="28"/>
          <w:lang w:val="es-US"/>
        </w:rPr>
        <w:t xml:space="preserve"> Se La</w:t>
      </w:r>
      <w:r>
        <w:rPr>
          <w:rFonts w:asciiTheme="majorHAnsi" w:hAnsiTheme="majorHAnsi" w:cstheme="majorHAnsi"/>
          <w:b/>
          <w:bCs/>
          <w:sz w:val="28"/>
          <w:szCs w:val="28"/>
          <w:lang w:val="es-US"/>
        </w:rPr>
        <w:t>van Las Manos</w:t>
      </w:r>
    </w:p>
    <w:p w14:paraId="2CC2D337" w14:textId="0D3B4EFF" w:rsidR="00186061" w:rsidRDefault="00186061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</w:p>
    <w:p w14:paraId="3752371F" w14:textId="681979B9" w:rsidR="00186061" w:rsidRPr="00031A85" w:rsidRDefault="00186061" w:rsidP="00186061">
      <w:pPr>
        <w:rPr>
          <w:rFonts w:asciiTheme="majorHAnsi" w:hAnsiTheme="majorHAnsi" w:cstheme="majorHAnsi"/>
          <w:b/>
          <w:bCs/>
          <w:sz w:val="28"/>
          <w:szCs w:val="28"/>
          <w:lang w:val="es-US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45FA9C4" wp14:editId="55008BD5">
            <wp:extent cx="2108200" cy="2108200"/>
            <wp:effectExtent l="0" t="0" r="635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697F" w14:textId="77777777" w:rsidR="00186061" w:rsidRPr="00031A85" w:rsidRDefault="00186061" w:rsidP="00186061">
      <w:pPr>
        <w:rPr>
          <w:rFonts w:asciiTheme="majorHAnsi" w:hAnsiTheme="majorHAnsi" w:cstheme="majorHAnsi"/>
          <w:sz w:val="28"/>
          <w:szCs w:val="28"/>
          <w:lang w:val="es-US"/>
        </w:rPr>
      </w:pPr>
    </w:p>
    <w:p w14:paraId="017B3D12" w14:textId="77777777" w:rsidR="00CE2B2C" w:rsidRP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sz w:val="28"/>
          <w:szCs w:val="28"/>
        </w:rPr>
        <w:t>Boys have a reputation of being smelly and dirty!</w:t>
      </w:r>
    </w:p>
    <w:p w14:paraId="6FE2930F" w14:textId="5D421F8A" w:rsidR="00CE2B2C" w:rsidRP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sz w:val="28"/>
          <w:szCs w:val="28"/>
        </w:rPr>
        <w:t>This non-fictional book challenges the gender stereotype about boys and provides a step-by-step tutorial of how to properly hand wash.</w:t>
      </w:r>
    </w:p>
    <w:p w14:paraId="62309724" w14:textId="77777777" w:rsidR="00CE2B2C" w:rsidRP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</w:p>
    <w:p w14:paraId="5BF6A67B" w14:textId="77777777" w:rsid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sz w:val="28"/>
          <w:szCs w:val="28"/>
        </w:rPr>
        <w:t xml:space="preserve">“Boys Wash Their Hands Too: Los Ninos </w:t>
      </w:r>
      <w:proofErr w:type="spellStart"/>
      <w:r w:rsidRPr="00CE2B2C">
        <w:rPr>
          <w:rFonts w:asciiTheme="majorHAnsi" w:hAnsiTheme="majorHAnsi" w:cstheme="majorHAnsi"/>
          <w:sz w:val="28"/>
          <w:szCs w:val="28"/>
        </w:rPr>
        <w:t>Tambiem</w:t>
      </w:r>
      <w:proofErr w:type="spellEnd"/>
      <w:r w:rsidRPr="00CE2B2C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CE2B2C">
        <w:rPr>
          <w:rFonts w:asciiTheme="majorHAnsi" w:hAnsiTheme="majorHAnsi" w:cstheme="majorHAnsi"/>
          <w:sz w:val="28"/>
          <w:szCs w:val="28"/>
        </w:rPr>
        <w:t>Lavan</w:t>
      </w:r>
      <w:proofErr w:type="spellEnd"/>
      <w:r w:rsidRPr="00CE2B2C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CE2B2C">
        <w:rPr>
          <w:rFonts w:asciiTheme="majorHAnsi" w:hAnsiTheme="majorHAnsi" w:cstheme="majorHAnsi"/>
          <w:sz w:val="28"/>
          <w:szCs w:val="28"/>
        </w:rPr>
        <w:t>Las</w:t>
      </w:r>
      <w:proofErr w:type="gramEnd"/>
      <w:r w:rsidRPr="00CE2B2C">
        <w:rPr>
          <w:rFonts w:asciiTheme="majorHAnsi" w:hAnsiTheme="majorHAnsi" w:cstheme="majorHAnsi"/>
          <w:sz w:val="28"/>
          <w:szCs w:val="28"/>
        </w:rPr>
        <w:t xml:space="preserve"> Manos,” is a fun intermediate dual language read with diverse characters young reader</w:t>
      </w:r>
      <w:r>
        <w:rPr>
          <w:rFonts w:asciiTheme="majorHAnsi" w:hAnsiTheme="majorHAnsi" w:cstheme="majorHAnsi"/>
          <w:sz w:val="28"/>
          <w:szCs w:val="28"/>
        </w:rPr>
        <w:t xml:space="preserve">s </w:t>
      </w:r>
    </w:p>
    <w:p w14:paraId="7D232CA5" w14:textId="17C42CC8" w:rsidR="00CE2B2C" w:rsidRP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sz w:val="28"/>
          <w:szCs w:val="28"/>
        </w:rPr>
        <w:t>will love!</w:t>
      </w:r>
    </w:p>
    <w:p w14:paraId="4974BDB6" w14:textId="77777777" w:rsidR="00CE2B2C" w:rsidRPr="00CE2B2C" w:rsidRDefault="00CE2B2C" w:rsidP="00CE2B2C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sz w:val="28"/>
          <w:szCs w:val="28"/>
        </w:rPr>
        <w:t>Despite the title, this publication is perfect for both girl and boy readers.</w:t>
      </w:r>
    </w:p>
    <w:p w14:paraId="7B96C950" w14:textId="77777777" w:rsidR="00186061" w:rsidRDefault="00186061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 xml:space="preserve">This publication can be used to encourage youth to practice proper hygiene and is also good for intermediate social emotional learning. </w:t>
      </w:r>
    </w:p>
    <w:p w14:paraId="62B60A21" w14:textId="77B5F8A8" w:rsidR="00186061" w:rsidRDefault="00186061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 xml:space="preserve"> This publication is targeted to 3</w:t>
      </w:r>
      <w:r w:rsidRPr="00F763CA">
        <w:rPr>
          <w:rFonts w:asciiTheme="majorHAnsi" w:eastAsiaTheme="min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eastAsiaTheme="minorHAnsi" w:hAnsiTheme="majorHAnsi" w:cstheme="majorHAnsi"/>
          <w:sz w:val="28"/>
          <w:szCs w:val="28"/>
        </w:rPr>
        <w:t>-5</w:t>
      </w:r>
      <w:r w:rsidRPr="00F763CA">
        <w:rPr>
          <w:rFonts w:asciiTheme="majorHAnsi" w:eastAsiaTheme="min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eastAsiaTheme="minorHAnsi" w:hAnsiTheme="majorHAnsi" w:cstheme="majorHAnsi"/>
          <w:sz w:val="28"/>
          <w:szCs w:val="28"/>
        </w:rPr>
        <w:t xml:space="preserve"> graders.</w:t>
      </w:r>
    </w:p>
    <w:p w14:paraId="1B113966" w14:textId="7ED3B4F9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1AD2BA22" w14:textId="213B5FA1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7DD05C95" w14:textId="3D7CA9B4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728735AE" w14:textId="48234581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0C2E31EB" w14:textId="633DC5DB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53DC5952" w14:textId="475B74CE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1A9CF0C2" w14:textId="11CD07DD" w:rsidR="001A21AA" w:rsidRDefault="001A21AA" w:rsidP="00186061">
      <w:pPr>
        <w:spacing w:after="160" w:line="259" w:lineRule="auto"/>
        <w:rPr>
          <w:rFonts w:asciiTheme="majorHAnsi" w:eastAsiaTheme="minorHAnsi" w:hAnsiTheme="majorHAnsi" w:cstheme="majorHAnsi"/>
          <w:sz w:val="28"/>
          <w:szCs w:val="28"/>
        </w:rPr>
      </w:pPr>
    </w:p>
    <w:p w14:paraId="0BAF89D5" w14:textId="77777777" w:rsidR="001A21AA" w:rsidRDefault="001A21AA">
      <w:pPr>
        <w:rPr>
          <w:rFonts w:asciiTheme="majorHAnsi" w:eastAsiaTheme="minorHAnsi" w:hAnsiTheme="majorHAnsi" w:cstheme="majorHAnsi"/>
          <w:sz w:val="28"/>
          <w:szCs w:val="28"/>
        </w:rPr>
      </w:pPr>
    </w:p>
    <w:p w14:paraId="177DC6D6" w14:textId="77777777" w:rsidR="001A21AA" w:rsidRDefault="001A21AA">
      <w:pPr>
        <w:rPr>
          <w:rFonts w:asciiTheme="majorHAnsi" w:eastAsiaTheme="minorHAnsi" w:hAnsiTheme="majorHAnsi" w:cstheme="majorHAnsi"/>
          <w:sz w:val="28"/>
          <w:szCs w:val="28"/>
        </w:rPr>
      </w:pPr>
    </w:p>
    <w:p w14:paraId="3C6BA934" w14:textId="68476F17" w:rsidR="00D45752" w:rsidRDefault="001860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45752">
        <w:rPr>
          <w:rFonts w:asciiTheme="majorHAnsi" w:hAnsiTheme="majorHAnsi" w:cstheme="majorHAnsi"/>
          <w:b/>
          <w:bCs/>
          <w:sz w:val="28"/>
          <w:szCs w:val="28"/>
        </w:rPr>
        <w:lastRenderedPageBreak/>
        <w:t>Wander Long, Wonder Strong</w:t>
      </w:r>
    </w:p>
    <w:p w14:paraId="0639F8EA" w14:textId="3CF5CAA3" w:rsidR="00186061" w:rsidRDefault="0018606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457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0E3EC75" w14:textId="35D1EACF" w:rsidR="00D45752" w:rsidRDefault="00D45752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5129D067" wp14:editId="6F2015EB">
            <wp:extent cx="2317750" cy="1817305"/>
            <wp:effectExtent l="0" t="0" r="6350" b="0"/>
            <wp:docPr id="4" name="Picture 4" descr="A picture containing text, grass, aircraft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rass, aircraft, airpla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72" cy="18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C0A4F" w14:textId="62FBCC81" w:rsidR="00D45752" w:rsidRPr="00D45752" w:rsidRDefault="00D4575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BD09F3F" w14:textId="664314D4" w:rsidR="00186061" w:rsidRPr="00D45752" w:rsidRDefault="00186061">
      <w:pPr>
        <w:rPr>
          <w:rFonts w:asciiTheme="majorHAnsi" w:hAnsiTheme="majorHAnsi" w:cstheme="majorHAnsi"/>
          <w:sz w:val="28"/>
          <w:szCs w:val="28"/>
        </w:rPr>
      </w:pPr>
      <w:r w:rsidRPr="00D45752">
        <w:rPr>
          <w:rFonts w:asciiTheme="majorHAnsi" w:hAnsiTheme="majorHAnsi" w:cstheme="majorHAnsi"/>
          <w:sz w:val="28"/>
          <w:szCs w:val="28"/>
        </w:rPr>
        <w:t>This is the story about Dayo</w:t>
      </w:r>
      <w:r w:rsidR="00D45752" w:rsidRPr="00D45752">
        <w:rPr>
          <w:rFonts w:asciiTheme="majorHAnsi" w:hAnsiTheme="majorHAnsi" w:cstheme="majorHAnsi"/>
          <w:sz w:val="28"/>
          <w:szCs w:val="28"/>
        </w:rPr>
        <w:t>’</w:t>
      </w:r>
      <w:r w:rsidRPr="00D45752">
        <w:rPr>
          <w:rFonts w:asciiTheme="majorHAnsi" w:hAnsiTheme="majorHAnsi" w:cstheme="majorHAnsi"/>
          <w:sz w:val="28"/>
          <w:szCs w:val="28"/>
        </w:rPr>
        <w:t>s mysterious journey with natur</w:t>
      </w:r>
      <w:r w:rsidR="00D45752" w:rsidRPr="00D45752">
        <w:rPr>
          <w:rFonts w:asciiTheme="majorHAnsi" w:hAnsiTheme="majorHAnsi" w:cstheme="majorHAnsi"/>
          <w:sz w:val="28"/>
          <w:szCs w:val="28"/>
        </w:rPr>
        <w:t>e</w:t>
      </w:r>
      <w:r w:rsidRPr="00D45752">
        <w:rPr>
          <w:rFonts w:asciiTheme="majorHAnsi" w:hAnsiTheme="majorHAnsi" w:cstheme="majorHAnsi"/>
          <w:sz w:val="28"/>
          <w:szCs w:val="28"/>
        </w:rPr>
        <w:t>, a hint of self-discovery, told poetically.</w:t>
      </w:r>
    </w:p>
    <w:p w14:paraId="7B23595D" w14:textId="0C820248" w:rsidR="00186061" w:rsidRPr="00D45752" w:rsidRDefault="00186061">
      <w:pPr>
        <w:rPr>
          <w:rFonts w:asciiTheme="majorHAnsi" w:hAnsiTheme="majorHAnsi" w:cstheme="majorHAnsi"/>
          <w:sz w:val="28"/>
          <w:szCs w:val="28"/>
        </w:rPr>
      </w:pPr>
      <w:r w:rsidRPr="00D45752">
        <w:rPr>
          <w:rFonts w:asciiTheme="majorHAnsi" w:hAnsiTheme="majorHAnsi" w:cstheme="majorHAnsi"/>
          <w:sz w:val="28"/>
          <w:szCs w:val="28"/>
        </w:rPr>
        <w:t xml:space="preserve">The name Dayo </w:t>
      </w:r>
      <w:r w:rsidR="00D45752" w:rsidRPr="00D45752">
        <w:rPr>
          <w:rFonts w:asciiTheme="majorHAnsi" w:hAnsiTheme="majorHAnsi" w:cstheme="majorHAnsi"/>
          <w:sz w:val="28"/>
          <w:szCs w:val="28"/>
        </w:rPr>
        <w:t>is an African name meaning ‘joy arrives”. Will Dayo ever experience the joy his name promises?</w:t>
      </w:r>
    </w:p>
    <w:p w14:paraId="729E4484" w14:textId="65446104" w:rsidR="00D45752" w:rsidRDefault="00D45752">
      <w:pPr>
        <w:rPr>
          <w:rFonts w:asciiTheme="majorHAnsi" w:hAnsiTheme="majorHAnsi" w:cstheme="majorHAnsi"/>
          <w:sz w:val="28"/>
          <w:szCs w:val="28"/>
        </w:rPr>
      </w:pPr>
      <w:r w:rsidRPr="00CE2B2C">
        <w:rPr>
          <w:rFonts w:asciiTheme="majorHAnsi" w:hAnsiTheme="majorHAnsi" w:cstheme="majorHAnsi"/>
          <w:i/>
          <w:iCs/>
          <w:sz w:val="28"/>
          <w:szCs w:val="28"/>
          <w:u w:val="single"/>
        </w:rPr>
        <w:t>Wander Long</w:t>
      </w:r>
      <w:r w:rsidR="00CE2B2C" w:rsidRPr="00CE2B2C">
        <w:rPr>
          <w:rFonts w:asciiTheme="majorHAnsi" w:hAnsiTheme="majorHAnsi" w:cstheme="majorHAnsi"/>
          <w:i/>
          <w:iCs/>
          <w:sz w:val="28"/>
          <w:szCs w:val="28"/>
          <w:u w:val="single"/>
        </w:rPr>
        <w:t xml:space="preserve">, </w:t>
      </w:r>
      <w:r w:rsidRPr="00CE2B2C">
        <w:rPr>
          <w:rFonts w:asciiTheme="majorHAnsi" w:hAnsiTheme="majorHAnsi" w:cstheme="majorHAnsi"/>
          <w:i/>
          <w:iCs/>
          <w:sz w:val="28"/>
          <w:szCs w:val="28"/>
          <w:u w:val="single"/>
        </w:rPr>
        <w:t>Wonder Strong</w:t>
      </w:r>
      <w:r w:rsidRPr="00D45752">
        <w:rPr>
          <w:rFonts w:asciiTheme="majorHAnsi" w:hAnsiTheme="majorHAnsi" w:cstheme="majorHAnsi"/>
          <w:sz w:val="28"/>
          <w:szCs w:val="28"/>
        </w:rPr>
        <w:t xml:space="preserve"> is a thought-provoking children’s book with so many twists, turns, and unexpected, events</w:t>
      </w:r>
      <w:r>
        <w:rPr>
          <w:rFonts w:asciiTheme="majorHAnsi" w:hAnsiTheme="majorHAnsi" w:cstheme="majorHAnsi"/>
          <w:sz w:val="28"/>
          <w:szCs w:val="28"/>
        </w:rPr>
        <w:t>.</w:t>
      </w:r>
      <w:r w:rsidR="00CE2B2C">
        <w:rPr>
          <w:rFonts w:asciiTheme="majorHAnsi" w:hAnsiTheme="majorHAnsi" w:cstheme="majorHAnsi"/>
          <w:sz w:val="28"/>
          <w:szCs w:val="28"/>
        </w:rPr>
        <w:t xml:space="preserve"> This book was inspired by The Picture’s at an Exh</w:t>
      </w:r>
      <w:r w:rsidR="009766B6">
        <w:rPr>
          <w:rFonts w:asciiTheme="majorHAnsi" w:hAnsiTheme="majorHAnsi" w:cstheme="majorHAnsi"/>
          <w:sz w:val="28"/>
          <w:szCs w:val="28"/>
        </w:rPr>
        <w:t>ibition classical music piece.</w:t>
      </w:r>
    </w:p>
    <w:p w14:paraId="0B4AB0BF" w14:textId="17D4A8AE" w:rsidR="009766B6" w:rsidRPr="00D45752" w:rsidRDefault="009766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Best for grades 3</w:t>
      </w:r>
      <w:r w:rsidRPr="009766B6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sz w:val="28"/>
          <w:szCs w:val="28"/>
        </w:rPr>
        <w:t>-5</w:t>
      </w:r>
      <w:r w:rsidRPr="009766B6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grade.</w:t>
      </w:r>
    </w:p>
    <w:sectPr w:rsidR="009766B6" w:rsidRPr="00D4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61"/>
    <w:rsid w:val="00186061"/>
    <w:rsid w:val="001A21AA"/>
    <w:rsid w:val="009766B6"/>
    <w:rsid w:val="00A717EB"/>
    <w:rsid w:val="00CE2B2C"/>
    <w:rsid w:val="00D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92312"/>
  <w15:chartTrackingRefBased/>
  <w15:docId w15:val="{82282507-8F00-48C5-93BA-3D49D5D5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6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6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061"/>
    <w:rPr>
      <w:rFonts w:ascii="Courier New" w:eastAsiaTheme="minorEastAsia" w:hAnsi="Courier New" w:cs="Courier New"/>
      <w:sz w:val="20"/>
      <w:szCs w:val="20"/>
    </w:rPr>
  </w:style>
  <w:style w:type="paragraph" w:customStyle="1" w:styleId="font8">
    <w:name w:val="font_8"/>
    <w:basedOn w:val="Normal"/>
    <w:rsid w:val="00186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606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Royal</dc:creator>
  <cp:keywords/>
  <dc:description/>
  <cp:lastModifiedBy>Toni Royal</cp:lastModifiedBy>
  <cp:revision>2</cp:revision>
  <dcterms:created xsi:type="dcterms:W3CDTF">2022-09-26T00:31:00Z</dcterms:created>
  <dcterms:modified xsi:type="dcterms:W3CDTF">2022-09-26T01:01:00Z</dcterms:modified>
</cp:coreProperties>
</file>